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E525A4" w:rsidRDefault="00850ADB">
      <w:pPr>
        <w:jc w:val="center"/>
        <w:rPr>
          <w:b/>
        </w:rPr>
      </w:pPr>
      <w:r>
        <w:rPr>
          <w:b/>
        </w:rPr>
        <w:t>Place-Based Education Meeting Notes</w:t>
      </w:r>
    </w:p>
    <w:p w14:paraId="00000002" w14:textId="77777777" w:rsidR="00E525A4" w:rsidRDefault="00E525A4">
      <w:pPr>
        <w:jc w:val="center"/>
        <w:rPr>
          <w:b/>
        </w:rPr>
      </w:pPr>
    </w:p>
    <w:p w14:paraId="00000003" w14:textId="77777777" w:rsidR="00E525A4" w:rsidRDefault="00850ADB">
      <w:r>
        <w:rPr>
          <w:b/>
        </w:rPr>
        <w:t>Date:</w:t>
      </w:r>
      <w:r>
        <w:t xml:space="preserve"> November 16, 2020, 4 PM</w:t>
      </w:r>
    </w:p>
    <w:p w14:paraId="00000004" w14:textId="77777777" w:rsidR="00E525A4" w:rsidRDefault="00850ADB">
      <w:r>
        <w:rPr>
          <w:b/>
        </w:rPr>
        <w:t>Location:</w:t>
      </w:r>
      <w:r>
        <w:t xml:space="preserve"> Google Meet</w:t>
      </w:r>
    </w:p>
    <w:p w14:paraId="00000005" w14:textId="77777777" w:rsidR="00E525A4" w:rsidRDefault="00850ADB">
      <w:pPr>
        <w:spacing w:before="240" w:after="240"/>
      </w:pPr>
      <w:r>
        <w:rPr>
          <w:b/>
        </w:rPr>
        <w:t xml:space="preserve">Attendance: </w:t>
      </w:r>
      <w:r>
        <w:t>Erica Kamerzal, Miranda Nelken, Seth Andrews, Lenoir McDougal, Betsy Stacey, Erin Carroll, Karen Rent, Liza Lowe, Janet Altobello</w:t>
      </w:r>
    </w:p>
    <w:p w14:paraId="00000006" w14:textId="77777777" w:rsidR="00E525A4" w:rsidRDefault="00850ADB">
      <w:pPr>
        <w:spacing w:before="240" w:after="240"/>
        <w:rPr>
          <w:b/>
        </w:rPr>
      </w:pPr>
      <w:r>
        <w:rPr>
          <w:b/>
        </w:rPr>
        <w:t>Check-in - What is your school’s plan (on-site, virtual etc, outside or no) How are you doing? What has been working in relati</w:t>
      </w:r>
      <w:r>
        <w:rPr>
          <w:b/>
        </w:rPr>
        <w:t xml:space="preserve">on to Place-based education in your school? What support do you need? </w:t>
      </w:r>
    </w:p>
    <w:p w14:paraId="00000007" w14:textId="77777777" w:rsidR="00E525A4" w:rsidRDefault="00850ADB">
      <w:pPr>
        <w:spacing w:before="240" w:after="240"/>
      </w:pPr>
      <w:r>
        <w:t>Betsy- currently just virtual; art history, nature writing, math; pausing on clubs; has continued doing nature writing with Horatio Colony, exciting things still happening!</w:t>
      </w:r>
    </w:p>
    <w:p w14:paraId="00000008" w14:textId="77777777" w:rsidR="00E525A4" w:rsidRDefault="00850ADB">
      <w:pPr>
        <w:spacing w:before="240" w:after="240"/>
      </w:pPr>
      <w:r>
        <w:t xml:space="preserve">Lenoir- new </w:t>
      </w:r>
      <w:r>
        <w:t>position of town librarian in Gilsum, Sustainability Project has some days but limited programing</w:t>
      </w:r>
    </w:p>
    <w:p w14:paraId="00000009" w14:textId="77777777" w:rsidR="00E525A4" w:rsidRDefault="00850ADB">
      <w:pPr>
        <w:spacing w:before="240" w:after="240"/>
      </w:pPr>
      <w:r>
        <w:t xml:space="preserve">Seth- 6th grade science at KMS, going outside more in general for mask breaks, down to boardwalk one per group, no access to walking field trips, only seeing </w:t>
      </w:r>
      <w:r>
        <w:t>students 2 days a week in the hybrid model</w:t>
      </w:r>
    </w:p>
    <w:p w14:paraId="0000000A" w14:textId="77777777" w:rsidR="00E525A4" w:rsidRDefault="00850ADB">
      <w:pPr>
        <w:spacing w:before="240" w:after="240"/>
      </w:pPr>
      <w:r>
        <w:t>Liza- homeschooling both kids and continuing to work at Antioch, happy to help advocate for outdoor learning at other schools!</w:t>
      </w:r>
    </w:p>
    <w:p w14:paraId="0000000B" w14:textId="77777777" w:rsidR="00E525A4" w:rsidRDefault="00850ADB">
      <w:pPr>
        <w:spacing w:before="240" w:after="240"/>
      </w:pPr>
      <w:r>
        <w:t>Miranda - mask breaks and classes outside (getting colder),art teacher KMS</w:t>
      </w:r>
    </w:p>
    <w:p w14:paraId="0000000C" w14:textId="77777777" w:rsidR="00E525A4" w:rsidRDefault="00850ADB">
      <w:pPr>
        <w:spacing w:before="240" w:after="240"/>
      </w:pPr>
      <w:r>
        <w:t>Karen - wor</w:t>
      </w:r>
      <w:r>
        <w:t>ks at the Harris Center, usually works with teachers and schools, currently works strictly outdoors but still able to connect with schools (smaller groups)</w:t>
      </w:r>
    </w:p>
    <w:p w14:paraId="0000000D" w14:textId="77777777" w:rsidR="00E525A4" w:rsidRDefault="00850ADB">
      <w:pPr>
        <w:spacing w:before="240" w:after="240"/>
      </w:pPr>
      <w:r>
        <w:t>Erica - finished at Antioch in May, has been thinking more broadly about PBE and EE and how to engag</w:t>
      </w:r>
      <w:r>
        <w:t>e community and being at home with kids</w:t>
      </w:r>
    </w:p>
    <w:p w14:paraId="0000000E" w14:textId="77777777" w:rsidR="00E525A4" w:rsidRDefault="00850ADB">
      <w:pPr>
        <w:spacing w:before="240" w:after="240"/>
      </w:pPr>
      <w:r>
        <w:rPr>
          <w:b/>
        </w:rPr>
        <w:t xml:space="preserve">Erin explains help she can offer- </w:t>
      </w:r>
      <w:r>
        <w:t xml:space="preserve">research and formatting, happy to collaborate on any lessons or time consuming tasks - contact </w:t>
      </w:r>
      <w:hyperlink r:id="rId5">
        <w:r>
          <w:rPr>
            <w:color w:val="1155CC"/>
            <w:u w:val="single"/>
          </w:rPr>
          <w:t>ecarrol@antioch.edu</w:t>
        </w:r>
      </w:hyperlink>
      <w:r>
        <w:t xml:space="preserve"> </w:t>
      </w:r>
    </w:p>
    <w:p w14:paraId="0000000F" w14:textId="77777777" w:rsidR="00E525A4" w:rsidRDefault="00850ADB">
      <w:pPr>
        <w:spacing w:before="240" w:after="240"/>
        <w:rPr>
          <w:b/>
        </w:rPr>
      </w:pPr>
      <w:r>
        <w:rPr>
          <w:b/>
        </w:rPr>
        <w:t>Dig in to any specif</w:t>
      </w:r>
      <w:r>
        <w:rPr>
          <w:b/>
        </w:rPr>
        <w:t>ic problem solving that we can work on during the meeting</w:t>
      </w:r>
    </w:p>
    <w:p w14:paraId="00000010" w14:textId="77777777" w:rsidR="00E525A4" w:rsidRDefault="00850ADB">
      <w:pPr>
        <w:numPr>
          <w:ilvl w:val="0"/>
          <w:numId w:val="1"/>
        </w:numPr>
        <w:spacing w:before="240"/>
      </w:pPr>
      <w:r>
        <w:t>Journaling (Harris Center may have resources) - two days (Miranda)</w:t>
      </w:r>
    </w:p>
    <w:p w14:paraId="00000011" w14:textId="77777777" w:rsidR="00E525A4" w:rsidRDefault="00850ADB">
      <w:pPr>
        <w:numPr>
          <w:ilvl w:val="0"/>
          <w:numId w:val="1"/>
        </w:numPr>
      </w:pPr>
      <w:r>
        <w:t>Example of during live virtual time have students go outside and then observe for 5 minutes, write for 5 minutes and then come back</w:t>
      </w:r>
      <w:r>
        <w:t xml:space="preserve"> to the meeting</w:t>
      </w:r>
    </w:p>
    <w:p w14:paraId="00000012" w14:textId="77777777" w:rsidR="00E525A4" w:rsidRDefault="00850ADB">
      <w:pPr>
        <w:numPr>
          <w:ilvl w:val="0"/>
          <w:numId w:val="1"/>
        </w:numPr>
      </w:pPr>
      <w:r>
        <w:t>Bioblitz in the spring - hoping to redo their rural development plan in Gilsum</w:t>
      </w:r>
    </w:p>
    <w:p w14:paraId="00000013" w14:textId="77777777" w:rsidR="00E525A4" w:rsidRDefault="00850ADB">
      <w:pPr>
        <w:numPr>
          <w:ilvl w:val="1"/>
          <w:numId w:val="1"/>
        </w:numPr>
      </w:pPr>
      <w:r>
        <w:t>Lessons with data collected Seek or other community science apps</w:t>
      </w:r>
    </w:p>
    <w:p w14:paraId="00000014" w14:textId="77777777" w:rsidR="00E525A4" w:rsidRDefault="00850ADB">
      <w:pPr>
        <w:numPr>
          <w:ilvl w:val="0"/>
          <w:numId w:val="1"/>
        </w:numPr>
      </w:pPr>
      <w:r>
        <w:t>Stonewall farm is hiring a new educator and possibly shift away from field trip model towards te</w:t>
      </w:r>
      <w:r>
        <w:t>acher support</w:t>
      </w:r>
    </w:p>
    <w:p w14:paraId="00000015" w14:textId="77777777" w:rsidR="00E525A4" w:rsidRDefault="00850ADB">
      <w:pPr>
        <w:numPr>
          <w:ilvl w:val="0"/>
          <w:numId w:val="1"/>
        </w:numPr>
      </w:pPr>
      <w:r>
        <w:lastRenderedPageBreak/>
        <w:t xml:space="preserve">Shelburne Farms and PEER: </w:t>
      </w:r>
      <w:hyperlink r:id="rId6">
        <w:r>
          <w:rPr>
            <w:rFonts w:ascii="Roboto" w:eastAsia="Roboto" w:hAnsi="Roboto" w:cs="Roboto"/>
            <w:color w:val="3367D6"/>
            <w:sz w:val="20"/>
            <w:szCs w:val="20"/>
            <w:highlight w:val="white"/>
            <w:u w:val="single"/>
          </w:rPr>
          <w:t>https://shelburnefarms.org/sites/default</w:t>
        </w:r>
        <w:r>
          <w:rPr>
            <w:rFonts w:ascii="Roboto" w:eastAsia="Roboto" w:hAnsi="Roboto" w:cs="Roboto"/>
            <w:color w:val="3367D6"/>
            <w:sz w:val="20"/>
            <w:szCs w:val="20"/>
            <w:highlight w:val="white"/>
            <w:u w:val="single"/>
          </w:rPr>
          <w:t>/files/peer_-_uvtpc_pec_2020_schools_outdoors.pdf</w:t>
        </w:r>
      </w:hyperlink>
    </w:p>
    <w:p w14:paraId="00000016" w14:textId="77777777" w:rsidR="00E525A4" w:rsidRDefault="00850ADB">
      <w:pPr>
        <w:numPr>
          <w:ilvl w:val="0"/>
          <w:numId w:val="1"/>
        </w:numPr>
        <w:spacing w:after="240"/>
      </w:pPr>
      <w:r>
        <w:t xml:space="preserve">Inside Outside webinars coming up in December(3 upcoming about teaching outdoors) </w:t>
      </w:r>
      <w:hyperlink r:id="rId7">
        <w:r>
          <w:rPr>
            <w:rFonts w:ascii="Roboto" w:eastAsia="Roboto" w:hAnsi="Roboto" w:cs="Roboto"/>
            <w:color w:val="3367D6"/>
            <w:sz w:val="20"/>
            <w:szCs w:val="20"/>
            <w:highlight w:val="white"/>
            <w:u w:val="single"/>
          </w:rPr>
          <w:t>https://www.i</w:t>
        </w:r>
        <w:r>
          <w:rPr>
            <w:rFonts w:ascii="Roboto" w:eastAsia="Roboto" w:hAnsi="Roboto" w:cs="Roboto"/>
            <w:color w:val="3367D6"/>
            <w:sz w:val="20"/>
            <w:szCs w:val="20"/>
            <w:highlight w:val="white"/>
            <w:u w:val="single"/>
          </w:rPr>
          <w:t>nsideoutside.org/</w:t>
        </w:r>
      </w:hyperlink>
      <w:r>
        <w:t xml:space="preserve"> Will e-mail out registration when it is posted</w:t>
      </w:r>
    </w:p>
    <w:p w14:paraId="00000017" w14:textId="77777777" w:rsidR="00E525A4" w:rsidRDefault="00850ADB">
      <w:pPr>
        <w:spacing w:before="240" w:after="240"/>
      </w:pPr>
      <w:r>
        <w:rPr>
          <w:b/>
        </w:rPr>
        <w:t>Announcement</w:t>
      </w:r>
      <w:r>
        <w:t xml:space="preserve"> from </w:t>
      </w:r>
      <w:r>
        <w:rPr>
          <w:b/>
        </w:rPr>
        <w:t xml:space="preserve">Historical Society of Cheshire County </w:t>
      </w:r>
    </w:p>
    <w:p w14:paraId="00000018" w14:textId="77777777" w:rsidR="00E525A4" w:rsidRDefault="00850ADB">
      <w:pPr>
        <w:spacing w:before="240" w:after="240"/>
      </w:pPr>
      <w:hyperlink r:id="rId8">
        <w:r>
          <w:rPr>
            <w:color w:val="1155CC"/>
            <w:u w:val="single"/>
          </w:rPr>
          <w:t>https://hsccnh.org/</w:t>
        </w:r>
      </w:hyperlink>
      <w:r>
        <w:t xml:space="preserve"> Everything seems to be going virtual although we conducted some walking tou</w:t>
      </w:r>
      <w:r>
        <w:t>rs for students this fall related to women's suffrage.  Tours will probably start up again next spring. I also have women's suffrage/voting rights packets available for upper grade school.</w:t>
      </w:r>
    </w:p>
    <w:p w14:paraId="00000019" w14:textId="77777777" w:rsidR="00E525A4" w:rsidRDefault="00850ADB">
      <w:pPr>
        <w:spacing w:before="240" w:after="240"/>
      </w:pPr>
      <w:r>
        <w:t>We've been quite busy answering requests for virtual educational re</w:t>
      </w:r>
      <w:r>
        <w:t>sources from teachers and parents.</w:t>
      </w:r>
    </w:p>
    <w:p w14:paraId="0000001A" w14:textId="77777777" w:rsidR="00E525A4" w:rsidRDefault="00850ADB">
      <w:pPr>
        <w:spacing w:before="240" w:after="240"/>
      </w:pPr>
      <w:r>
        <w:t>We continue to work on our Dewing Foundation grant to create a framework for Walldogs curriculum.  We'll have new items to upload soon but have had to push the grant project out into 2021 because of covid.</w:t>
      </w:r>
    </w:p>
    <w:p w14:paraId="0000001B" w14:textId="77777777" w:rsidR="00E525A4" w:rsidRDefault="00E525A4"/>
    <w:sectPr w:rsidR="00E525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5BB7"/>
    <w:multiLevelType w:val="multilevel"/>
    <w:tmpl w:val="6D20C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A4"/>
    <w:rsid w:val="00850ADB"/>
    <w:rsid w:val="00E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B506A-E804-413D-9C95-40C6DD14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ccnh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linkredirect?authuser=0&amp;dest=https%3A%2F%2Fwww.insideoutside.org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linkredirect?authuser=0&amp;dest=https%3A%2F%2Fshelburnefarms.org%2Fsites%2Fdefault%2Ffiles%2Fpeer_-_uvtpc_pec_2020_schools_outdoors.pdf" TargetMode="External"/><Relationship Id="rId5" Type="http://schemas.openxmlformats.org/officeDocument/2006/relationships/hyperlink" Target="mailto:ecarrol@antioc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Carroll</dc:creator>
  <cp:lastModifiedBy>Erin</cp:lastModifiedBy>
  <cp:revision>2</cp:revision>
  <dcterms:created xsi:type="dcterms:W3CDTF">2020-11-23T23:49:00Z</dcterms:created>
  <dcterms:modified xsi:type="dcterms:W3CDTF">2020-11-23T23:49:00Z</dcterms:modified>
</cp:coreProperties>
</file>